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5BE" w:rsidRPr="007844F2" w:rsidRDefault="00EE05BE" w:rsidP="00EE05BE">
      <w:pPr>
        <w:shd w:val="clear" w:color="auto" w:fill="FFFFFF"/>
        <w:spacing w:before="75" w:after="75" w:line="288" w:lineRule="atLeast"/>
        <w:rPr>
          <w:rFonts w:ascii="Arial" w:eastAsia="Times New Roman" w:hAnsi="Arial" w:cs="Arial"/>
          <w:sz w:val="20"/>
          <w:szCs w:val="20"/>
          <w:lang w:eastAsia="nl-NL"/>
        </w:rPr>
      </w:pPr>
      <w:r w:rsidRPr="007844F2">
        <w:rPr>
          <w:rFonts w:ascii="Arial" w:eastAsia="Times New Roman" w:hAnsi="Arial" w:cs="Arial"/>
          <w:b/>
          <w:bCs/>
          <w:caps/>
          <w:sz w:val="20"/>
          <w:szCs w:val="20"/>
          <w:lang w:eastAsia="nl-NL"/>
        </w:rPr>
        <w:t xml:space="preserve">HUISREGELS </w:t>
      </w:r>
      <w:r w:rsidR="005026C1" w:rsidRPr="007844F2">
        <w:rPr>
          <w:rFonts w:ascii="Arial" w:eastAsia="Times New Roman" w:hAnsi="Arial" w:cs="Arial"/>
          <w:b/>
          <w:bCs/>
          <w:caps/>
          <w:sz w:val="20"/>
          <w:szCs w:val="20"/>
          <w:lang w:eastAsia="nl-NL"/>
        </w:rPr>
        <w:t>Zwaluws Zomerfestijn</w:t>
      </w:r>
    </w:p>
    <w:p w:rsidR="00CF5F69" w:rsidRPr="00CF5F69" w:rsidRDefault="00CF5F69" w:rsidP="00CF5F69">
      <w:pPr>
        <w:numPr>
          <w:ilvl w:val="0"/>
          <w:numId w:val="1"/>
        </w:numPr>
        <w:shd w:val="clear" w:color="auto" w:fill="FFFFFF"/>
        <w:spacing w:after="0" w:line="270" w:lineRule="atLeast"/>
        <w:ind w:left="945"/>
        <w:rPr>
          <w:rFonts w:ascii="Arial" w:eastAsia="Times New Roman" w:hAnsi="Arial" w:cs="Arial"/>
          <w:sz w:val="20"/>
          <w:szCs w:val="20"/>
          <w:lang w:eastAsia="nl-NL"/>
        </w:rPr>
      </w:pPr>
      <w:r w:rsidRPr="007844F2">
        <w:rPr>
          <w:rFonts w:ascii="Arial" w:eastAsia="Times New Roman" w:hAnsi="Arial" w:cs="Arial"/>
          <w:sz w:val="20"/>
          <w:szCs w:val="20"/>
          <w:lang w:eastAsia="nl-NL"/>
        </w:rPr>
        <w:t>Het betreden van het evenemententerrein en het bijwonen van het evenement geschiedt op eigen risico van de bezoeker. De organisatie is niet aansprakelijk voor schade als gevolg van het bijwonen van het evenement (inclusief persoonlijk letsel, verlies en/of beschadiging van goederen).</w:t>
      </w:r>
    </w:p>
    <w:p w:rsidR="005026C1" w:rsidRDefault="005026C1" w:rsidP="00EE05BE">
      <w:pPr>
        <w:numPr>
          <w:ilvl w:val="0"/>
          <w:numId w:val="1"/>
        </w:numPr>
        <w:shd w:val="clear" w:color="auto" w:fill="FFFFFF"/>
        <w:spacing w:after="0" w:line="270" w:lineRule="atLeast"/>
        <w:ind w:left="945"/>
        <w:rPr>
          <w:rFonts w:ascii="Arial" w:eastAsia="Times New Roman" w:hAnsi="Arial" w:cs="Arial"/>
          <w:sz w:val="20"/>
          <w:szCs w:val="20"/>
          <w:lang w:eastAsia="nl-NL"/>
        </w:rPr>
      </w:pPr>
      <w:r w:rsidRPr="007844F2">
        <w:rPr>
          <w:rFonts w:ascii="Arial" w:eastAsia="Times New Roman" w:hAnsi="Arial" w:cs="Arial"/>
          <w:sz w:val="20"/>
          <w:szCs w:val="20"/>
          <w:lang w:eastAsia="nl-NL"/>
        </w:rPr>
        <w:t>Deelname aan de diverse (sport)activiteiten geschiedt op eigen risico.</w:t>
      </w:r>
    </w:p>
    <w:p w:rsidR="00CF5F69" w:rsidRPr="007844F2" w:rsidRDefault="00CF5F69" w:rsidP="00CF5F69">
      <w:pPr>
        <w:numPr>
          <w:ilvl w:val="0"/>
          <w:numId w:val="1"/>
        </w:numPr>
        <w:shd w:val="clear" w:color="auto" w:fill="FFFFFF"/>
        <w:spacing w:after="0" w:line="270" w:lineRule="atLeast"/>
        <w:ind w:left="945"/>
        <w:rPr>
          <w:rFonts w:ascii="Arial" w:eastAsia="Times New Roman" w:hAnsi="Arial" w:cs="Arial"/>
          <w:sz w:val="20"/>
          <w:szCs w:val="20"/>
          <w:lang w:eastAsia="nl-NL"/>
        </w:rPr>
      </w:pPr>
      <w:r w:rsidRPr="007844F2">
        <w:rPr>
          <w:rFonts w:ascii="Arial" w:eastAsia="Times New Roman" w:hAnsi="Arial" w:cs="Arial"/>
          <w:sz w:val="20"/>
          <w:szCs w:val="20"/>
          <w:lang w:eastAsia="nl-NL"/>
        </w:rPr>
        <w:t xml:space="preserve">Het is verboden om verdovende middelen en /of drugs mee te nemen. </w:t>
      </w:r>
      <w:r>
        <w:rPr>
          <w:rFonts w:ascii="Arial" w:eastAsia="Times New Roman" w:hAnsi="Arial" w:cs="Arial"/>
          <w:sz w:val="20"/>
          <w:szCs w:val="20"/>
          <w:lang w:eastAsia="nl-NL"/>
        </w:rPr>
        <w:t>Bij overtreding wordt d</w:t>
      </w:r>
      <w:r w:rsidRPr="007844F2">
        <w:rPr>
          <w:rFonts w:ascii="Arial" w:eastAsia="Times New Roman" w:hAnsi="Arial" w:cs="Arial"/>
          <w:sz w:val="20"/>
          <w:szCs w:val="20"/>
          <w:lang w:eastAsia="nl-NL"/>
        </w:rPr>
        <w:t>e politie gealarmeerd. </w:t>
      </w:r>
    </w:p>
    <w:p w:rsidR="00CF5F69" w:rsidRPr="00CF5F69" w:rsidRDefault="00CF5F69" w:rsidP="00CF5F69">
      <w:pPr>
        <w:numPr>
          <w:ilvl w:val="0"/>
          <w:numId w:val="1"/>
        </w:numPr>
        <w:shd w:val="clear" w:color="auto" w:fill="FFFFFF"/>
        <w:spacing w:after="0" w:line="270" w:lineRule="atLeast"/>
        <w:ind w:left="945"/>
        <w:rPr>
          <w:rFonts w:ascii="Arial" w:eastAsia="Times New Roman" w:hAnsi="Arial" w:cs="Arial"/>
          <w:sz w:val="20"/>
          <w:szCs w:val="20"/>
          <w:lang w:eastAsia="nl-NL"/>
        </w:rPr>
      </w:pPr>
      <w:r w:rsidRPr="007844F2">
        <w:rPr>
          <w:rFonts w:ascii="Arial" w:eastAsia="Times New Roman" w:hAnsi="Arial" w:cs="Arial"/>
          <w:sz w:val="20"/>
          <w:szCs w:val="20"/>
          <w:lang w:eastAsia="nl-NL"/>
        </w:rPr>
        <w:t>Geen toegang aan personen onder invloed van drugs of andere verdovende middelen.</w:t>
      </w:r>
    </w:p>
    <w:p w:rsidR="00EE05BE" w:rsidRPr="007844F2" w:rsidRDefault="00EE05BE" w:rsidP="00EE05BE">
      <w:pPr>
        <w:numPr>
          <w:ilvl w:val="0"/>
          <w:numId w:val="1"/>
        </w:numPr>
        <w:shd w:val="clear" w:color="auto" w:fill="FFFFFF"/>
        <w:spacing w:after="0" w:line="270" w:lineRule="atLeast"/>
        <w:ind w:left="945"/>
        <w:rPr>
          <w:rFonts w:ascii="Arial" w:eastAsia="Times New Roman" w:hAnsi="Arial" w:cs="Arial"/>
          <w:sz w:val="20"/>
          <w:szCs w:val="20"/>
          <w:lang w:eastAsia="nl-NL"/>
        </w:rPr>
      </w:pPr>
      <w:r w:rsidRPr="007844F2">
        <w:rPr>
          <w:rFonts w:ascii="Arial" w:eastAsia="Times New Roman" w:hAnsi="Arial" w:cs="Arial"/>
          <w:sz w:val="20"/>
          <w:szCs w:val="20"/>
          <w:lang w:eastAsia="nl-NL"/>
        </w:rPr>
        <w:t xml:space="preserve">Gedurende het evenement kan er worden verzocht door de beveiliging tot </w:t>
      </w:r>
      <w:r w:rsidR="00CF5F69">
        <w:rPr>
          <w:rFonts w:ascii="Arial" w:eastAsia="Times New Roman" w:hAnsi="Arial" w:cs="Arial"/>
          <w:sz w:val="20"/>
          <w:szCs w:val="20"/>
          <w:lang w:eastAsia="nl-NL"/>
        </w:rPr>
        <w:t>fouilleren/</w:t>
      </w:r>
      <w:r w:rsidRPr="007844F2">
        <w:rPr>
          <w:rFonts w:ascii="Arial" w:eastAsia="Times New Roman" w:hAnsi="Arial" w:cs="Arial"/>
          <w:sz w:val="20"/>
          <w:szCs w:val="20"/>
          <w:lang w:eastAsia="nl-NL"/>
        </w:rPr>
        <w:t>visiteren. Indien hieraan geen medewerking door de bezoeker wordt verleend kan de toegang worden ontzegd.</w:t>
      </w:r>
    </w:p>
    <w:p w:rsidR="00EE05BE" w:rsidRDefault="00EE05BE" w:rsidP="00EE05BE">
      <w:pPr>
        <w:numPr>
          <w:ilvl w:val="0"/>
          <w:numId w:val="1"/>
        </w:numPr>
        <w:shd w:val="clear" w:color="auto" w:fill="FFFFFF"/>
        <w:spacing w:after="0" w:line="270" w:lineRule="atLeast"/>
        <w:ind w:left="945"/>
        <w:rPr>
          <w:rFonts w:ascii="Arial" w:eastAsia="Times New Roman" w:hAnsi="Arial" w:cs="Arial"/>
          <w:sz w:val="20"/>
          <w:szCs w:val="20"/>
          <w:lang w:eastAsia="nl-NL"/>
        </w:rPr>
      </w:pPr>
      <w:r w:rsidRPr="007844F2">
        <w:rPr>
          <w:rFonts w:ascii="Arial" w:eastAsia="Times New Roman" w:hAnsi="Arial" w:cs="Arial"/>
          <w:sz w:val="20"/>
          <w:szCs w:val="20"/>
          <w:lang w:eastAsia="nl-NL"/>
        </w:rPr>
        <w:t>Het is verboden zaken mee te nemen als: drink- en etenswaren, glaswerk, blik, vuurwerk, wapens, gevaarlijke voorwerpen, par</w:t>
      </w:r>
      <w:r w:rsidR="00CF5F69">
        <w:rPr>
          <w:rFonts w:ascii="Arial" w:eastAsia="Times New Roman" w:hAnsi="Arial" w:cs="Arial"/>
          <w:sz w:val="20"/>
          <w:szCs w:val="20"/>
          <w:lang w:eastAsia="nl-NL"/>
        </w:rPr>
        <w:t>aplu's, stoelen en krukjes e.d.</w:t>
      </w:r>
    </w:p>
    <w:p w:rsidR="00CF5F69" w:rsidRPr="00CF5F69" w:rsidRDefault="00CF5F69" w:rsidP="00CF5F69">
      <w:pPr>
        <w:numPr>
          <w:ilvl w:val="0"/>
          <w:numId w:val="1"/>
        </w:numPr>
        <w:shd w:val="clear" w:color="auto" w:fill="FFFFFF"/>
        <w:spacing w:after="0" w:line="270" w:lineRule="atLeast"/>
        <w:ind w:left="945"/>
        <w:rPr>
          <w:rFonts w:ascii="Arial" w:eastAsia="Times New Roman" w:hAnsi="Arial" w:cs="Arial"/>
          <w:sz w:val="20"/>
          <w:szCs w:val="20"/>
          <w:lang w:eastAsia="nl-NL"/>
        </w:rPr>
      </w:pPr>
      <w:r w:rsidRPr="007844F2">
        <w:rPr>
          <w:rFonts w:ascii="Arial" w:eastAsia="Times New Roman" w:hAnsi="Arial" w:cs="Arial"/>
          <w:sz w:val="20"/>
          <w:szCs w:val="20"/>
          <w:lang w:eastAsia="nl-NL"/>
        </w:rPr>
        <w:t>Mocht een bezoeker toch één of meer van bovengenoemde niet toegestane voorwerpen bij zich dragen wordt dit</w:t>
      </w:r>
      <w:r w:rsidR="00D06724">
        <w:rPr>
          <w:rFonts w:ascii="Arial" w:eastAsia="Times New Roman" w:hAnsi="Arial" w:cs="Arial"/>
          <w:sz w:val="20"/>
          <w:szCs w:val="20"/>
          <w:lang w:eastAsia="nl-NL"/>
        </w:rPr>
        <w:t>,</w:t>
      </w:r>
      <w:r w:rsidRPr="007844F2">
        <w:rPr>
          <w:rFonts w:ascii="Arial" w:eastAsia="Times New Roman" w:hAnsi="Arial" w:cs="Arial"/>
          <w:sz w:val="20"/>
          <w:szCs w:val="20"/>
          <w:lang w:eastAsia="nl-NL"/>
        </w:rPr>
        <w:t xml:space="preserve"> zonder dat dit retour gevraagd kan worden</w:t>
      </w:r>
      <w:r w:rsidR="00D06724">
        <w:rPr>
          <w:rFonts w:ascii="Arial" w:eastAsia="Times New Roman" w:hAnsi="Arial" w:cs="Arial"/>
          <w:sz w:val="20"/>
          <w:szCs w:val="20"/>
          <w:lang w:eastAsia="nl-NL"/>
        </w:rPr>
        <w:t>,</w:t>
      </w:r>
      <w:r w:rsidRPr="007844F2">
        <w:rPr>
          <w:rFonts w:ascii="Arial" w:eastAsia="Times New Roman" w:hAnsi="Arial" w:cs="Arial"/>
          <w:sz w:val="20"/>
          <w:szCs w:val="20"/>
          <w:lang w:eastAsia="nl-NL"/>
        </w:rPr>
        <w:t xml:space="preserve"> in beslag genomen.</w:t>
      </w:r>
    </w:p>
    <w:p w:rsidR="00EE05BE" w:rsidRPr="007844F2" w:rsidRDefault="00EE05BE" w:rsidP="00EE05BE">
      <w:pPr>
        <w:numPr>
          <w:ilvl w:val="0"/>
          <w:numId w:val="1"/>
        </w:numPr>
        <w:shd w:val="clear" w:color="auto" w:fill="FFFFFF"/>
        <w:spacing w:after="0" w:line="270" w:lineRule="atLeast"/>
        <w:ind w:left="945"/>
        <w:rPr>
          <w:rFonts w:ascii="Arial" w:eastAsia="Times New Roman" w:hAnsi="Arial" w:cs="Arial"/>
          <w:sz w:val="20"/>
          <w:szCs w:val="20"/>
          <w:lang w:eastAsia="nl-NL"/>
        </w:rPr>
      </w:pPr>
      <w:r w:rsidRPr="007844F2">
        <w:rPr>
          <w:rFonts w:ascii="Arial" w:eastAsia="Times New Roman" w:hAnsi="Arial" w:cs="Arial"/>
          <w:sz w:val="20"/>
          <w:szCs w:val="20"/>
          <w:lang w:eastAsia="nl-NL"/>
        </w:rPr>
        <w:t>De bezoeker zal aansprakelijk worden gesteld bij schade door hem/haar aangericht bij medebezoekers en/of organisatie.</w:t>
      </w:r>
    </w:p>
    <w:p w:rsidR="00EE05BE" w:rsidRPr="007844F2" w:rsidRDefault="00EE05BE" w:rsidP="00EE05BE">
      <w:pPr>
        <w:numPr>
          <w:ilvl w:val="0"/>
          <w:numId w:val="1"/>
        </w:numPr>
        <w:shd w:val="clear" w:color="auto" w:fill="FFFFFF"/>
        <w:spacing w:after="0" w:line="270" w:lineRule="atLeast"/>
        <w:ind w:left="945"/>
        <w:rPr>
          <w:rFonts w:ascii="Arial" w:eastAsia="Times New Roman" w:hAnsi="Arial" w:cs="Arial"/>
          <w:sz w:val="20"/>
          <w:szCs w:val="20"/>
          <w:lang w:eastAsia="nl-NL"/>
        </w:rPr>
      </w:pPr>
      <w:r w:rsidRPr="007844F2">
        <w:rPr>
          <w:rFonts w:ascii="Arial" w:eastAsia="Times New Roman" w:hAnsi="Arial" w:cs="Arial"/>
          <w:sz w:val="20"/>
          <w:szCs w:val="20"/>
          <w:lang w:eastAsia="nl-NL"/>
        </w:rPr>
        <w:t>Het is verboden zonder toestemming van de organisatie goederen te verhandelen, te flyeren, te samplen of andere zaken te verspreiden op en rondom het terrein van</w:t>
      </w:r>
      <w:r w:rsidR="00751C42" w:rsidRPr="007844F2">
        <w:rPr>
          <w:rFonts w:ascii="Arial" w:eastAsia="Times New Roman" w:hAnsi="Arial" w:cs="Arial"/>
          <w:sz w:val="20"/>
          <w:szCs w:val="20"/>
          <w:lang w:eastAsia="nl-NL"/>
        </w:rPr>
        <w:t xml:space="preserve"> </w:t>
      </w:r>
      <w:r w:rsidR="005026C1" w:rsidRPr="007844F2">
        <w:rPr>
          <w:rFonts w:ascii="Arial" w:eastAsia="Times New Roman" w:hAnsi="Arial" w:cs="Arial"/>
          <w:sz w:val="20"/>
          <w:szCs w:val="20"/>
          <w:lang w:eastAsia="nl-NL"/>
        </w:rPr>
        <w:t xml:space="preserve">het </w:t>
      </w:r>
      <w:proofErr w:type="spellStart"/>
      <w:r w:rsidR="005026C1" w:rsidRPr="007844F2">
        <w:rPr>
          <w:rFonts w:ascii="Arial" w:eastAsia="Times New Roman" w:hAnsi="Arial" w:cs="Arial"/>
          <w:sz w:val="20"/>
          <w:szCs w:val="20"/>
          <w:lang w:eastAsia="nl-NL"/>
        </w:rPr>
        <w:t>Zwaluws</w:t>
      </w:r>
      <w:proofErr w:type="spellEnd"/>
      <w:r w:rsidR="005026C1" w:rsidRPr="007844F2">
        <w:rPr>
          <w:rFonts w:ascii="Arial" w:eastAsia="Times New Roman" w:hAnsi="Arial" w:cs="Arial"/>
          <w:sz w:val="20"/>
          <w:szCs w:val="20"/>
          <w:lang w:eastAsia="nl-NL"/>
        </w:rPr>
        <w:t xml:space="preserve"> Zomerfestijn</w:t>
      </w:r>
      <w:r w:rsidRPr="007844F2">
        <w:rPr>
          <w:rFonts w:ascii="Arial" w:eastAsia="Times New Roman" w:hAnsi="Arial" w:cs="Arial"/>
          <w:sz w:val="20"/>
          <w:szCs w:val="20"/>
          <w:lang w:eastAsia="nl-NL"/>
        </w:rPr>
        <w:t>. Bij overtreding van deze regel, worden eventuele schoonmaakkosten in rekening gebracht.</w:t>
      </w:r>
    </w:p>
    <w:p w:rsidR="00EE05BE" w:rsidRPr="007844F2" w:rsidRDefault="00EE05BE" w:rsidP="00EE05BE">
      <w:pPr>
        <w:numPr>
          <w:ilvl w:val="0"/>
          <w:numId w:val="1"/>
        </w:numPr>
        <w:shd w:val="clear" w:color="auto" w:fill="FFFFFF"/>
        <w:spacing w:after="0" w:line="270" w:lineRule="atLeast"/>
        <w:ind w:left="945"/>
        <w:rPr>
          <w:rFonts w:ascii="Arial" w:eastAsia="Times New Roman" w:hAnsi="Arial" w:cs="Arial"/>
          <w:sz w:val="20"/>
          <w:szCs w:val="20"/>
          <w:lang w:eastAsia="nl-NL"/>
        </w:rPr>
      </w:pPr>
      <w:r w:rsidRPr="007844F2">
        <w:rPr>
          <w:rFonts w:ascii="Arial" w:eastAsia="Times New Roman" w:hAnsi="Arial" w:cs="Arial"/>
          <w:sz w:val="20"/>
          <w:szCs w:val="20"/>
          <w:lang w:eastAsia="nl-NL"/>
        </w:rPr>
        <w:t>Handel in en/of gebruik van (soft en/of hard) drugs is ten strengste ve</w:t>
      </w:r>
      <w:r w:rsidR="005026C1" w:rsidRPr="007844F2">
        <w:rPr>
          <w:rFonts w:ascii="Arial" w:eastAsia="Times New Roman" w:hAnsi="Arial" w:cs="Arial"/>
          <w:sz w:val="20"/>
          <w:szCs w:val="20"/>
          <w:lang w:eastAsia="nl-NL"/>
        </w:rPr>
        <w:t>rboden. Bij overtreding wordt</w:t>
      </w:r>
      <w:r w:rsidRPr="007844F2">
        <w:rPr>
          <w:rFonts w:ascii="Arial" w:eastAsia="Times New Roman" w:hAnsi="Arial" w:cs="Arial"/>
          <w:sz w:val="20"/>
          <w:szCs w:val="20"/>
          <w:lang w:eastAsia="nl-NL"/>
        </w:rPr>
        <w:t xml:space="preserve"> </w:t>
      </w:r>
      <w:r w:rsidR="00D06724">
        <w:rPr>
          <w:rFonts w:ascii="Arial" w:eastAsia="Times New Roman" w:hAnsi="Arial" w:cs="Arial"/>
          <w:sz w:val="20"/>
          <w:szCs w:val="20"/>
          <w:lang w:eastAsia="nl-NL"/>
        </w:rPr>
        <w:t xml:space="preserve">de </w:t>
      </w:r>
      <w:r w:rsidRPr="007844F2">
        <w:rPr>
          <w:rFonts w:ascii="Arial" w:eastAsia="Times New Roman" w:hAnsi="Arial" w:cs="Arial"/>
          <w:sz w:val="20"/>
          <w:szCs w:val="20"/>
          <w:lang w:eastAsia="nl-NL"/>
        </w:rPr>
        <w:t>politie gealarmeerd. </w:t>
      </w:r>
    </w:p>
    <w:p w:rsidR="00EE05BE" w:rsidRPr="007844F2" w:rsidRDefault="00EE05BE" w:rsidP="00EE05BE">
      <w:pPr>
        <w:numPr>
          <w:ilvl w:val="0"/>
          <w:numId w:val="1"/>
        </w:numPr>
        <w:shd w:val="clear" w:color="auto" w:fill="FFFFFF"/>
        <w:spacing w:after="0" w:line="270" w:lineRule="atLeast"/>
        <w:ind w:left="945"/>
        <w:rPr>
          <w:rFonts w:ascii="Arial" w:eastAsia="Times New Roman" w:hAnsi="Arial" w:cs="Arial"/>
          <w:sz w:val="20"/>
          <w:szCs w:val="20"/>
          <w:lang w:eastAsia="nl-NL"/>
        </w:rPr>
      </w:pPr>
      <w:r w:rsidRPr="007844F2">
        <w:rPr>
          <w:rFonts w:ascii="Arial" w:eastAsia="Times New Roman" w:hAnsi="Arial" w:cs="Arial"/>
          <w:sz w:val="20"/>
          <w:szCs w:val="20"/>
          <w:lang w:eastAsia="nl-NL"/>
        </w:rPr>
        <w:t>Geen toegang aan personen die in welke vorm dan ook overlast in de omgeving veroorzaken.</w:t>
      </w:r>
    </w:p>
    <w:p w:rsidR="00EE05BE" w:rsidRPr="007844F2" w:rsidRDefault="00EE05BE" w:rsidP="00EE05BE">
      <w:pPr>
        <w:numPr>
          <w:ilvl w:val="0"/>
          <w:numId w:val="1"/>
        </w:numPr>
        <w:shd w:val="clear" w:color="auto" w:fill="FFFFFF"/>
        <w:spacing w:after="0" w:line="270" w:lineRule="atLeast"/>
        <w:ind w:left="945"/>
        <w:rPr>
          <w:rFonts w:ascii="Arial" w:eastAsia="Times New Roman" w:hAnsi="Arial" w:cs="Arial"/>
          <w:sz w:val="20"/>
          <w:szCs w:val="20"/>
          <w:lang w:eastAsia="nl-NL"/>
        </w:rPr>
      </w:pPr>
      <w:r w:rsidRPr="007844F2">
        <w:rPr>
          <w:rFonts w:ascii="Arial" w:eastAsia="Times New Roman" w:hAnsi="Arial" w:cs="Arial"/>
          <w:sz w:val="20"/>
          <w:szCs w:val="20"/>
          <w:lang w:eastAsia="nl-NL"/>
        </w:rPr>
        <w:t>Geen toegang aan personen die in welke vorm dan ook overlast en/of agressiviteit met zich meebrengen.</w:t>
      </w:r>
    </w:p>
    <w:p w:rsidR="00EE05BE" w:rsidRPr="007844F2" w:rsidRDefault="00EE05BE" w:rsidP="00EE05BE">
      <w:pPr>
        <w:numPr>
          <w:ilvl w:val="0"/>
          <w:numId w:val="1"/>
        </w:numPr>
        <w:shd w:val="clear" w:color="auto" w:fill="FFFFFF"/>
        <w:spacing w:after="0" w:line="270" w:lineRule="atLeast"/>
        <w:ind w:left="945"/>
        <w:rPr>
          <w:rFonts w:ascii="Arial" w:eastAsia="Times New Roman" w:hAnsi="Arial" w:cs="Arial"/>
          <w:sz w:val="20"/>
          <w:szCs w:val="20"/>
          <w:lang w:eastAsia="nl-NL"/>
        </w:rPr>
      </w:pPr>
      <w:r w:rsidRPr="007844F2">
        <w:rPr>
          <w:rFonts w:ascii="Arial" w:eastAsia="Times New Roman" w:hAnsi="Arial" w:cs="Arial"/>
          <w:sz w:val="20"/>
          <w:szCs w:val="20"/>
          <w:lang w:eastAsia="nl-NL"/>
        </w:rPr>
        <w:t>Bedreiging, mishandeling, intimidatie, racisme en discriminatie zijn verboden. Bij overtreding kan de bezoeker verwijderd worden van het terrein.</w:t>
      </w:r>
    </w:p>
    <w:p w:rsidR="00EE05BE" w:rsidRPr="007844F2" w:rsidRDefault="00EE05BE" w:rsidP="00EE05BE">
      <w:pPr>
        <w:numPr>
          <w:ilvl w:val="0"/>
          <w:numId w:val="1"/>
        </w:numPr>
        <w:shd w:val="clear" w:color="auto" w:fill="FFFFFF"/>
        <w:spacing w:after="0" w:line="270" w:lineRule="atLeast"/>
        <w:ind w:left="945"/>
        <w:rPr>
          <w:rFonts w:ascii="Arial" w:eastAsia="Times New Roman" w:hAnsi="Arial" w:cs="Arial"/>
          <w:sz w:val="20"/>
          <w:szCs w:val="20"/>
          <w:lang w:eastAsia="nl-NL"/>
        </w:rPr>
      </w:pPr>
      <w:r w:rsidRPr="007844F2">
        <w:rPr>
          <w:rFonts w:ascii="Arial" w:eastAsia="Times New Roman" w:hAnsi="Arial" w:cs="Arial"/>
          <w:sz w:val="20"/>
          <w:szCs w:val="20"/>
          <w:lang w:eastAsia="nl-NL"/>
        </w:rPr>
        <w:t>Bezoekers stemmen in met het vastleggen van zichzelf op beeld en geluidsdragers en de openbaarmaking hiervan. Hier kunnen geen rechten aan worden ontleend.</w:t>
      </w:r>
    </w:p>
    <w:p w:rsidR="00EE05BE" w:rsidRDefault="00EE05BE" w:rsidP="00EE05BE">
      <w:pPr>
        <w:numPr>
          <w:ilvl w:val="0"/>
          <w:numId w:val="1"/>
        </w:numPr>
        <w:shd w:val="clear" w:color="auto" w:fill="FFFFFF"/>
        <w:spacing w:after="0" w:line="270" w:lineRule="atLeast"/>
        <w:ind w:left="945"/>
        <w:rPr>
          <w:rFonts w:ascii="Arial" w:eastAsia="Times New Roman" w:hAnsi="Arial" w:cs="Arial"/>
          <w:sz w:val="20"/>
          <w:szCs w:val="20"/>
          <w:lang w:eastAsia="nl-NL"/>
        </w:rPr>
      </w:pPr>
      <w:r w:rsidRPr="007844F2">
        <w:rPr>
          <w:rFonts w:ascii="Arial" w:eastAsia="Times New Roman" w:hAnsi="Arial" w:cs="Arial"/>
          <w:sz w:val="20"/>
          <w:szCs w:val="20"/>
          <w:lang w:eastAsia="nl-NL"/>
        </w:rPr>
        <w:t xml:space="preserve">Op en rond het evenemententerrein bent u verplicht aanwijzingen te volgen van organisatie, beveiliging, </w:t>
      </w:r>
      <w:r w:rsidR="005026C1" w:rsidRPr="007844F2">
        <w:rPr>
          <w:rFonts w:ascii="Arial" w:eastAsia="Times New Roman" w:hAnsi="Arial" w:cs="Arial"/>
          <w:sz w:val="20"/>
          <w:szCs w:val="20"/>
          <w:lang w:eastAsia="nl-NL"/>
        </w:rPr>
        <w:t>EHBO</w:t>
      </w:r>
      <w:r w:rsidRPr="007844F2">
        <w:rPr>
          <w:rFonts w:ascii="Arial" w:eastAsia="Times New Roman" w:hAnsi="Arial" w:cs="Arial"/>
          <w:sz w:val="20"/>
          <w:szCs w:val="20"/>
          <w:lang w:eastAsia="nl-NL"/>
        </w:rPr>
        <w:t xml:space="preserve"> en andere partijen betrokken bij het evenement.</w:t>
      </w:r>
    </w:p>
    <w:p w:rsidR="00A955EA" w:rsidRPr="007844F2" w:rsidRDefault="00A955EA" w:rsidP="00EE05BE">
      <w:pPr>
        <w:numPr>
          <w:ilvl w:val="0"/>
          <w:numId w:val="1"/>
        </w:numPr>
        <w:shd w:val="clear" w:color="auto" w:fill="FFFFFF"/>
        <w:spacing w:after="0" w:line="270" w:lineRule="atLeast"/>
        <w:ind w:left="945"/>
        <w:rPr>
          <w:rFonts w:ascii="Arial" w:eastAsia="Times New Roman" w:hAnsi="Arial" w:cs="Arial"/>
          <w:sz w:val="20"/>
          <w:szCs w:val="20"/>
          <w:lang w:eastAsia="nl-NL"/>
        </w:rPr>
      </w:pPr>
      <w:r>
        <w:rPr>
          <w:rFonts w:ascii="Arial" w:eastAsia="Times New Roman" w:hAnsi="Arial" w:cs="Arial"/>
          <w:sz w:val="20"/>
          <w:szCs w:val="20"/>
          <w:lang w:eastAsia="nl-NL"/>
        </w:rPr>
        <w:t>In de tent is roken verboden.</w:t>
      </w:r>
    </w:p>
    <w:p w:rsidR="007844F2" w:rsidRPr="007844F2" w:rsidRDefault="007844F2" w:rsidP="00EE05BE">
      <w:pPr>
        <w:numPr>
          <w:ilvl w:val="0"/>
          <w:numId w:val="1"/>
        </w:numPr>
        <w:shd w:val="clear" w:color="auto" w:fill="FFFFFF"/>
        <w:spacing w:after="0" w:line="270" w:lineRule="atLeast"/>
        <w:ind w:left="945"/>
        <w:rPr>
          <w:rFonts w:ascii="Arial" w:eastAsia="Times New Roman" w:hAnsi="Arial" w:cs="Arial"/>
          <w:sz w:val="20"/>
          <w:szCs w:val="20"/>
          <w:lang w:eastAsia="nl-NL"/>
        </w:rPr>
      </w:pPr>
      <w:r w:rsidRPr="007844F2">
        <w:rPr>
          <w:rFonts w:ascii="Arial" w:eastAsia="Times New Roman" w:hAnsi="Arial" w:cs="Arial"/>
          <w:sz w:val="20"/>
          <w:szCs w:val="20"/>
          <w:lang w:eastAsia="nl-NL"/>
        </w:rPr>
        <w:t>Personen in leeftijd tussen 18 en 25 jaar zij</w:t>
      </w:r>
      <w:r w:rsidR="00CF5F69">
        <w:rPr>
          <w:rFonts w:ascii="Arial" w:eastAsia="Times New Roman" w:hAnsi="Arial" w:cs="Arial"/>
          <w:sz w:val="20"/>
          <w:szCs w:val="20"/>
          <w:lang w:eastAsia="nl-NL"/>
        </w:rPr>
        <w:t xml:space="preserve">n verplicht zich te legitimeren met een geldig legitimatiebewijs </w:t>
      </w:r>
      <w:r w:rsidRPr="007844F2">
        <w:rPr>
          <w:rFonts w:ascii="Arial" w:eastAsia="Times New Roman" w:hAnsi="Arial" w:cs="Arial"/>
          <w:sz w:val="20"/>
          <w:szCs w:val="20"/>
          <w:lang w:eastAsia="nl-NL"/>
        </w:rPr>
        <w:t>b</w:t>
      </w:r>
      <w:r w:rsidR="00CF5F69">
        <w:rPr>
          <w:rFonts w:ascii="Arial" w:eastAsia="Times New Roman" w:hAnsi="Arial" w:cs="Arial"/>
          <w:sz w:val="20"/>
          <w:szCs w:val="20"/>
          <w:lang w:eastAsia="nl-NL"/>
        </w:rPr>
        <w:t>ij de beveiliging of organisatie</w:t>
      </w:r>
      <w:r w:rsidRPr="007844F2">
        <w:rPr>
          <w:rFonts w:ascii="Arial" w:eastAsia="Times New Roman" w:hAnsi="Arial" w:cs="Arial"/>
          <w:sz w:val="20"/>
          <w:szCs w:val="20"/>
          <w:lang w:eastAsia="nl-NL"/>
        </w:rPr>
        <w:t>, zodat ze een polsban</w:t>
      </w:r>
      <w:r w:rsidR="00CF5F69">
        <w:rPr>
          <w:rFonts w:ascii="Arial" w:eastAsia="Times New Roman" w:hAnsi="Arial" w:cs="Arial"/>
          <w:sz w:val="20"/>
          <w:szCs w:val="20"/>
          <w:lang w:eastAsia="nl-NL"/>
        </w:rPr>
        <w:t>d</w:t>
      </w:r>
      <w:r w:rsidRPr="007844F2">
        <w:rPr>
          <w:rFonts w:ascii="Arial" w:eastAsia="Times New Roman" w:hAnsi="Arial" w:cs="Arial"/>
          <w:sz w:val="20"/>
          <w:szCs w:val="20"/>
          <w:lang w:eastAsia="nl-NL"/>
        </w:rPr>
        <w:t>je ontvangen.</w:t>
      </w:r>
    </w:p>
    <w:p w:rsidR="00EE05BE" w:rsidRPr="007844F2" w:rsidRDefault="00EE05BE" w:rsidP="00EE05BE">
      <w:pPr>
        <w:numPr>
          <w:ilvl w:val="0"/>
          <w:numId w:val="1"/>
        </w:numPr>
        <w:shd w:val="clear" w:color="auto" w:fill="FFFFFF"/>
        <w:spacing w:after="0" w:line="270" w:lineRule="atLeast"/>
        <w:ind w:left="945"/>
        <w:rPr>
          <w:rFonts w:ascii="Arial" w:eastAsia="Times New Roman" w:hAnsi="Arial" w:cs="Arial"/>
          <w:sz w:val="20"/>
          <w:szCs w:val="20"/>
          <w:lang w:eastAsia="nl-NL"/>
        </w:rPr>
      </w:pPr>
      <w:r w:rsidRPr="007844F2">
        <w:rPr>
          <w:rFonts w:ascii="Arial" w:eastAsia="Times New Roman" w:hAnsi="Arial" w:cs="Arial"/>
          <w:sz w:val="20"/>
          <w:szCs w:val="20"/>
          <w:lang w:eastAsia="nl-NL"/>
        </w:rPr>
        <w:t>Het is verbo</w:t>
      </w:r>
      <w:r w:rsidR="00EB116A" w:rsidRPr="007844F2">
        <w:rPr>
          <w:rFonts w:ascii="Arial" w:eastAsia="Times New Roman" w:hAnsi="Arial" w:cs="Arial"/>
          <w:sz w:val="20"/>
          <w:szCs w:val="20"/>
          <w:lang w:eastAsia="nl-NL"/>
        </w:rPr>
        <w:t>den voor bezoekers jonger dan 18</w:t>
      </w:r>
      <w:r w:rsidRPr="007844F2">
        <w:rPr>
          <w:rFonts w:ascii="Arial" w:eastAsia="Times New Roman" w:hAnsi="Arial" w:cs="Arial"/>
          <w:sz w:val="20"/>
          <w:szCs w:val="20"/>
          <w:lang w:eastAsia="nl-NL"/>
        </w:rPr>
        <w:t xml:space="preserve"> jaar alcoholische dranken te kopen, aan te nemen of te nuttigen.</w:t>
      </w:r>
    </w:p>
    <w:p w:rsidR="00EE05BE" w:rsidRPr="007844F2" w:rsidRDefault="00EE05BE" w:rsidP="00EE05BE">
      <w:pPr>
        <w:numPr>
          <w:ilvl w:val="0"/>
          <w:numId w:val="1"/>
        </w:numPr>
        <w:shd w:val="clear" w:color="auto" w:fill="FFFFFF"/>
        <w:spacing w:after="0" w:line="270" w:lineRule="atLeast"/>
        <w:ind w:left="945"/>
        <w:rPr>
          <w:rFonts w:ascii="Arial" w:eastAsia="Times New Roman" w:hAnsi="Arial" w:cs="Arial"/>
          <w:sz w:val="20"/>
          <w:szCs w:val="20"/>
          <w:lang w:eastAsia="nl-NL"/>
        </w:rPr>
      </w:pPr>
      <w:r w:rsidRPr="007844F2">
        <w:rPr>
          <w:rFonts w:ascii="Arial" w:eastAsia="Times New Roman" w:hAnsi="Arial" w:cs="Arial"/>
          <w:sz w:val="20"/>
          <w:szCs w:val="20"/>
          <w:lang w:eastAsia="nl-NL"/>
        </w:rPr>
        <w:t xml:space="preserve">Barpersoneel controleert </w:t>
      </w:r>
      <w:r w:rsidR="00D06724">
        <w:rPr>
          <w:rFonts w:ascii="Arial" w:eastAsia="Times New Roman" w:hAnsi="Arial" w:cs="Arial"/>
          <w:sz w:val="20"/>
          <w:szCs w:val="20"/>
          <w:lang w:eastAsia="nl-NL"/>
        </w:rPr>
        <w:t xml:space="preserve">de </w:t>
      </w:r>
      <w:bookmarkStart w:id="0" w:name="_GoBack"/>
      <w:bookmarkEnd w:id="0"/>
      <w:r w:rsidRPr="007844F2">
        <w:rPr>
          <w:rFonts w:ascii="Arial" w:eastAsia="Times New Roman" w:hAnsi="Arial" w:cs="Arial"/>
          <w:sz w:val="20"/>
          <w:szCs w:val="20"/>
          <w:lang w:eastAsia="nl-NL"/>
        </w:rPr>
        <w:t>leeftijd doormiddel van polsbandjes van jonge bezoekers</w:t>
      </w:r>
      <w:r w:rsidR="00D06724">
        <w:rPr>
          <w:rFonts w:ascii="Arial" w:eastAsia="Times New Roman" w:hAnsi="Arial" w:cs="Arial"/>
          <w:sz w:val="20"/>
          <w:szCs w:val="20"/>
          <w:lang w:eastAsia="nl-NL"/>
        </w:rPr>
        <w:t>, maar kan bij twijfel alsnog om een legitimatiebewijs vragen.</w:t>
      </w:r>
    </w:p>
    <w:p w:rsidR="00EE05BE" w:rsidRPr="007844F2" w:rsidRDefault="005026C1" w:rsidP="00EE05BE">
      <w:pPr>
        <w:numPr>
          <w:ilvl w:val="0"/>
          <w:numId w:val="1"/>
        </w:numPr>
        <w:shd w:val="clear" w:color="auto" w:fill="FFFFFF"/>
        <w:spacing w:after="0" w:line="270" w:lineRule="atLeast"/>
        <w:ind w:left="945"/>
        <w:rPr>
          <w:rFonts w:ascii="Arial" w:eastAsia="Times New Roman" w:hAnsi="Arial" w:cs="Arial"/>
          <w:sz w:val="20"/>
          <w:szCs w:val="20"/>
          <w:lang w:eastAsia="nl-NL"/>
        </w:rPr>
      </w:pPr>
      <w:r w:rsidRPr="007844F2">
        <w:rPr>
          <w:rFonts w:ascii="Arial" w:eastAsia="Times New Roman" w:hAnsi="Arial" w:cs="Arial"/>
          <w:sz w:val="20"/>
          <w:szCs w:val="20"/>
          <w:lang w:eastAsia="nl-NL"/>
        </w:rPr>
        <w:t>Consumptiebonnen</w:t>
      </w:r>
      <w:r w:rsidR="00EE05BE" w:rsidRPr="007844F2">
        <w:rPr>
          <w:rFonts w:ascii="Arial" w:eastAsia="Times New Roman" w:hAnsi="Arial" w:cs="Arial"/>
          <w:sz w:val="20"/>
          <w:szCs w:val="20"/>
          <w:lang w:eastAsia="nl-NL"/>
        </w:rPr>
        <w:t xml:space="preserve"> zi</w:t>
      </w:r>
      <w:r w:rsidR="00751C42" w:rsidRPr="007844F2">
        <w:rPr>
          <w:rFonts w:ascii="Arial" w:eastAsia="Times New Roman" w:hAnsi="Arial" w:cs="Arial"/>
          <w:sz w:val="20"/>
          <w:szCs w:val="20"/>
          <w:lang w:eastAsia="nl-NL"/>
        </w:rPr>
        <w:t xml:space="preserve">jn alleen tijdens </w:t>
      </w:r>
      <w:r w:rsidRPr="007844F2">
        <w:rPr>
          <w:rFonts w:ascii="Arial" w:eastAsia="Times New Roman" w:hAnsi="Arial" w:cs="Arial"/>
          <w:sz w:val="20"/>
          <w:szCs w:val="20"/>
          <w:lang w:eastAsia="nl-NL"/>
        </w:rPr>
        <w:t xml:space="preserve">het </w:t>
      </w:r>
      <w:proofErr w:type="spellStart"/>
      <w:r w:rsidRPr="007844F2">
        <w:rPr>
          <w:rFonts w:ascii="Arial" w:eastAsia="Times New Roman" w:hAnsi="Arial" w:cs="Arial"/>
          <w:sz w:val="20"/>
          <w:szCs w:val="20"/>
          <w:lang w:eastAsia="nl-NL"/>
        </w:rPr>
        <w:t>Zwaluws</w:t>
      </w:r>
      <w:proofErr w:type="spellEnd"/>
      <w:r w:rsidRPr="007844F2">
        <w:rPr>
          <w:rFonts w:ascii="Arial" w:eastAsia="Times New Roman" w:hAnsi="Arial" w:cs="Arial"/>
          <w:sz w:val="20"/>
          <w:szCs w:val="20"/>
          <w:lang w:eastAsia="nl-NL"/>
        </w:rPr>
        <w:t xml:space="preserve"> Zomerfestijn in 2019</w:t>
      </w:r>
      <w:r w:rsidR="00EE05BE" w:rsidRPr="007844F2">
        <w:rPr>
          <w:rFonts w:ascii="Arial" w:eastAsia="Times New Roman" w:hAnsi="Arial" w:cs="Arial"/>
          <w:sz w:val="20"/>
          <w:szCs w:val="20"/>
          <w:lang w:eastAsia="nl-NL"/>
        </w:rPr>
        <w:t xml:space="preserve"> geldig</w:t>
      </w:r>
      <w:r w:rsidRPr="007844F2">
        <w:rPr>
          <w:rFonts w:ascii="Arial" w:eastAsia="Times New Roman" w:hAnsi="Arial" w:cs="Arial"/>
          <w:sz w:val="20"/>
          <w:szCs w:val="20"/>
          <w:lang w:eastAsia="nl-NL"/>
        </w:rPr>
        <w:t>.</w:t>
      </w:r>
    </w:p>
    <w:p w:rsidR="00EE05BE" w:rsidRPr="007844F2" w:rsidRDefault="00EE05BE" w:rsidP="00EE05BE">
      <w:pPr>
        <w:numPr>
          <w:ilvl w:val="0"/>
          <w:numId w:val="1"/>
        </w:numPr>
        <w:shd w:val="clear" w:color="auto" w:fill="FFFFFF"/>
        <w:spacing w:after="0" w:line="270" w:lineRule="atLeast"/>
        <w:ind w:left="945"/>
        <w:rPr>
          <w:rFonts w:ascii="Arial" w:eastAsia="Times New Roman" w:hAnsi="Arial" w:cs="Arial"/>
          <w:sz w:val="20"/>
          <w:szCs w:val="20"/>
          <w:lang w:eastAsia="nl-NL"/>
        </w:rPr>
      </w:pPr>
      <w:r w:rsidRPr="007844F2">
        <w:rPr>
          <w:rFonts w:ascii="Arial" w:eastAsia="Times New Roman" w:hAnsi="Arial" w:cs="Arial"/>
          <w:sz w:val="20"/>
          <w:szCs w:val="20"/>
          <w:lang w:eastAsia="nl-NL"/>
        </w:rPr>
        <w:t xml:space="preserve">Overtreding van de huisregels kan </w:t>
      </w:r>
      <w:r w:rsidR="00CF5F69">
        <w:rPr>
          <w:rFonts w:ascii="Arial" w:eastAsia="Times New Roman" w:hAnsi="Arial" w:cs="Arial"/>
          <w:sz w:val="20"/>
          <w:szCs w:val="20"/>
          <w:lang w:eastAsia="nl-NL"/>
        </w:rPr>
        <w:t>verwijdering van terrein</w:t>
      </w:r>
      <w:r w:rsidRPr="007844F2">
        <w:rPr>
          <w:rFonts w:ascii="Arial" w:eastAsia="Times New Roman" w:hAnsi="Arial" w:cs="Arial"/>
          <w:sz w:val="20"/>
          <w:szCs w:val="20"/>
          <w:lang w:eastAsia="nl-NL"/>
        </w:rPr>
        <w:t xml:space="preserve"> tot gevolg hebben.</w:t>
      </w:r>
    </w:p>
    <w:p w:rsidR="00EE05BE" w:rsidRPr="007844F2" w:rsidRDefault="00EE05BE" w:rsidP="00EE05BE">
      <w:pPr>
        <w:numPr>
          <w:ilvl w:val="0"/>
          <w:numId w:val="1"/>
        </w:numPr>
        <w:shd w:val="clear" w:color="auto" w:fill="FFFFFF"/>
        <w:spacing w:after="0" w:line="270" w:lineRule="atLeast"/>
        <w:ind w:left="945"/>
        <w:rPr>
          <w:rFonts w:ascii="Arial" w:eastAsia="Times New Roman" w:hAnsi="Arial" w:cs="Arial"/>
          <w:sz w:val="20"/>
          <w:szCs w:val="20"/>
          <w:lang w:eastAsia="nl-NL"/>
        </w:rPr>
      </w:pPr>
      <w:r w:rsidRPr="007844F2">
        <w:rPr>
          <w:rFonts w:ascii="Arial" w:eastAsia="Times New Roman" w:hAnsi="Arial" w:cs="Arial"/>
          <w:sz w:val="20"/>
          <w:szCs w:val="20"/>
          <w:lang w:eastAsia="nl-NL"/>
        </w:rPr>
        <w:t>De organisatie hanteert geen minimumleeftijd voor toegang tot het terrein.</w:t>
      </w:r>
    </w:p>
    <w:p w:rsidR="00EE05BE" w:rsidRPr="007844F2" w:rsidRDefault="00EE05BE" w:rsidP="00EE05BE">
      <w:pPr>
        <w:numPr>
          <w:ilvl w:val="0"/>
          <w:numId w:val="1"/>
        </w:numPr>
        <w:shd w:val="clear" w:color="auto" w:fill="FFFFFF"/>
        <w:spacing w:after="0" w:line="270" w:lineRule="atLeast"/>
        <w:ind w:left="945"/>
        <w:rPr>
          <w:rFonts w:ascii="Arial" w:eastAsia="Times New Roman" w:hAnsi="Arial" w:cs="Arial"/>
          <w:sz w:val="20"/>
          <w:szCs w:val="20"/>
          <w:lang w:eastAsia="nl-NL"/>
        </w:rPr>
      </w:pPr>
      <w:r w:rsidRPr="007844F2">
        <w:rPr>
          <w:rFonts w:ascii="Arial" w:eastAsia="Times New Roman" w:hAnsi="Arial" w:cs="Arial"/>
          <w:sz w:val="20"/>
          <w:szCs w:val="20"/>
          <w:lang w:eastAsia="nl-NL"/>
        </w:rPr>
        <w:t>Bij betreding van het terrein gaat de bezoeker akkoord met de huisregels en geldende voorwaarden.  </w:t>
      </w:r>
    </w:p>
    <w:p w:rsidR="007844F2" w:rsidRPr="007844F2" w:rsidRDefault="007844F2" w:rsidP="00EE05BE">
      <w:pPr>
        <w:numPr>
          <w:ilvl w:val="0"/>
          <w:numId w:val="1"/>
        </w:numPr>
        <w:shd w:val="clear" w:color="auto" w:fill="FFFFFF"/>
        <w:spacing w:after="0" w:line="270" w:lineRule="atLeast"/>
        <w:ind w:left="945"/>
        <w:rPr>
          <w:rFonts w:ascii="Arial" w:eastAsia="Times New Roman" w:hAnsi="Arial" w:cs="Arial"/>
          <w:sz w:val="20"/>
          <w:szCs w:val="20"/>
          <w:lang w:eastAsia="nl-NL"/>
        </w:rPr>
      </w:pPr>
      <w:r w:rsidRPr="007844F2">
        <w:rPr>
          <w:rFonts w:ascii="Helvetica" w:hAnsi="Helvetica" w:cs="Helvetica"/>
          <w:sz w:val="20"/>
          <w:szCs w:val="20"/>
          <w:shd w:val="clear" w:color="auto" w:fill="FFFFFF"/>
        </w:rPr>
        <w:t>In situaties waar de huisregels niet in voorzien, beslist de organisatie over mogelijk te nemen maatregelen. De beslissing van de organisatie hieromtrent is bindend.</w:t>
      </w:r>
    </w:p>
    <w:p w:rsidR="00EB1192" w:rsidRDefault="00EB1192"/>
    <w:sectPr w:rsidR="00EB11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A426D"/>
    <w:multiLevelType w:val="multilevel"/>
    <w:tmpl w:val="4448D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5BE"/>
    <w:rsid w:val="005026C1"/>
    <w:rsid w:val="00751C42"/>
    <w:rsid w:val="007844F2"/>
    <w:rsid w:val="00A8511A"/>
    <w:rsid w:val="00A955EA"/>
    <w:rsid w:val="00AC728D"/>
    <w:rsid w:val="00CF5F69"/>
    <w:rsid w:val="00D06724"/>
    <w:rsid w:val="00DD6CBF"/>
    <w:rsid w:val="00E54EDA"/>
    <w:rsid w:val="00EB116A"/>
    <w:rsid w:val="00EB1192"/>
    <w:rsid w:val="00EE05BE"/>
    <w:rsid w:val="00EF36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5FADF"/>
  <w15:docId w15:val="{7F7ED038-CBA9-4B6E-BC35-02633499B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91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496</Words>
  <Characters>2733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Natasja de gast de Gast</dc:creator>
  <cp:lastModifiedBy>Jan van den Berg</cp:lastModifiedBy>
  <cp:revision>3</cp:revision>
  <dcterms:created xsi:type="dcterms:W3CDTF">2019-07-28T12:49:00Z</dcterms:created>
  <dcterms:modified xsi:type="dcterms:W3CDTF">2019-07-28T14:28:00Z</dcterms:modified>
</cp:coreProperties>
</file>